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Arial" w:cs="Arial" w:eastAsia="Arial" w:hAnsi="Arial"/>
        </w:rPr>
      </w:pPr>
      <w:r w:rsidDel="00000000" w:rsidR="00000000" w:rsidRPr="00000000">
        <w:rPr>
          <w:rFonts w:ascii="Arial" w:cs="Arial" w:eastAsia="Arial" w:hAnsi="Arial"/>
          <w:rtl w:val="0"/>
        </w:rPr>
        <w:t xml:space="preserve">Dear Valued Community Member,</w:t>
      </w:r>
    </w:p>
    <w:p w:rsidR="00000000" w:rsidDel="00000000" w:rsidP="00000000" w:rsidRDefault="00000000" w:rsidRPr="00000000" w14:paraId="00000002">
      <w:pPr>
        <w:spacing w:after="240" w:before="240" w:lineRule="auto"/>
        <w:rPr>
          <w:rFonts w:ascii="Arial" w:cs="Arial" w:eastAsia="Arial" w:hAnsi="Arial"/>
        </w:rPr>
      </w:pPr>
      <w:r w:rsidDel="00000000" w:rsidR="00000000" w:rsidRPr="00000000">
        <w:rPr>
          <w:rFonts w:ascii="Arial" w:cs="Arial" w:eastAsia="Arial" w:hAnsi="Arial"/>
          <w:rtl w:val="0"/>
        </w:rPr>
        <w:t xml:space="preserve">I hope this message finds you well! I’m reaching out to invite you to be part of a powerful event and global movement that celebrates some of the most deserving individuals in our community.</w:t>
      </w:r>
    </w:p>
    <w:p w:rsidR="00000000" w:rsidDel="00000000" w:rsidP="00000000" w:rsidRDefault="00000000" w:rsidRPr="00000000" w14:paraId="00000003">
      <w:pPr>
        <w:spacing w:after="240" w:before="240" w:lineRule="auto"/>
        <w:rPr>
          <w:rFonts w:ascii="Arial" w:cs="Arial" w:eastAsia="Arial" w:hAnsi="Arial"/>
        </w:rPr>
      </w:pPr>
      <w:r w:rsidDel="00000000" w:rsidR="00000000" w:rsidRPr="00000000">
        <w:rPr>
          <w:rFonts w:ascii="Arial" w:cs="Arial" w:eastAsia="Arial" w:hAnsi="Arial"/>
          <w:rtl w:val="0"/>
        </w:rPr>
        <w:t xml:space="preserve">On </w:t>
      </w:r>
      <w:r w:rsidDel="00000000" w:rsidR="00000000" w:rsidRPr="00000000">
        <w:rPr>
          <w:rFonts w:ascii="Arial" w:cs="Arial" w:eastAsia="Arial" w:hAnsi="Arial"/>
          <w:b w:val="1"/>
          <w:bCs w:val="1"/>
          <w:rtl w:val="0"/>
        </w:rPr>
        <w:t xml:space="preserve">Friday, February 12, 2027</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The Vine @ Cabot</w:t>
      </w:r>
      <w:r w:rsidDel="00000000" w:rsidR="00000000" w:rsidRPr="00000000">
        <w:rPr>
          <w:rFonts w:ascii="Arial" w:cs="Arial" w:eastAsia="Arial" w:hAnsi="Arial"/>
          <w:rtl w:val="0"/>
        </w:rPr>
        <w:t xml:space="preserve"> will proudly host </w:t>
      </w:r>
      <w:r w:rsidDel="00000000" w:rsidR="00000000" w:rsidRPr="00000000">
        <w:rPr>
          <w:rFonts w:ascii="Arial" w:cs="Arial" w:eastAsia="Arial" w:hAnsi="Arial"/>
          <w:b w:val="1"/>
          <w:bCs w:val="1"/>
          <w:rtl w:val="0"/>
        </w:rPr>
        <w:t xml:space="preserve">Night to Shine</w:t>
      </w:r>
      <w:r w:rsidDel="00000000" w:rsidR="00000000" w:rsidRPr="00000000">
        <w:rPr>
          <w:rFonts w:ascii="Arial" w:cs="Arial" w:eastAsia="Arial" w:hAnsi="Arial"/>
          <w:rtl w:val="0"/>
        </w:rPr>
        <w:t xml:space="preserve">, sponsored by the Tim Tebow Foundation. This unforgettable prom night experience is centered on God’s love and created especially for individuals with special needs, ages 14 and older.</w:t>
      </w:r>
    </w:p>
    <w:p w:rsidR="00000000" w:rsidDel="00000000" w:rsidP="00000000" w:rsidRDefault="00000000" w:rsidRPr="00000000" w14:paraId="00000004">
      <w:pPr>
        <w:spacing w:after="240" w:before="240" w:lineRule="auto"/>
        <w:rPr>
          <w:rFonts w:ascii="Arial" w:cs="Arial" w:eastAsia="Arial" w:hAnsi="Arial"/>
        </w:rPr>
      </w:pPr>
      <w:r w:rsidDel="00000000" w:rsidR="00000000" w:rsidRPr="00000000">
        <w:rPr>
          <w:rFonts w:ascii="Arial" w:cs="Arial" w:eastAsia="Arial" w:hAnsi="Arial"/>
          <w:rtl w:val="0"/>
        </w:rPr>
        <w:t xml:space="preserve">This will be our </w:t>
      </w:r>
      <w:r w:rsidDel="00000000" w:rsidR="00000000" w:rsidRPr="00000000">
        <w:rPr>
          <w:rFonts w:ascii="Arial" w:cs="Arial" w:eastAsia="Arial" w:hAnsi="Arial"/>
          <w:b w:val="1"/>
          <w:bCs w:val="1"/>
          <w:rtl w:val="0"/>
        </w:rPr>
        <w:t xml:space="preserve">5th year hosting Night to Shine</w:t>
      </w:r>
      <w:r w:rsidDel="00000000" w:rsidR="00000000" w:rsidRPr="00000000">
        <w:rPr>
          <w:rFonts w:ascii="Arial" w:cs="Arial" w:eastAsia="Arial" w:hAnsi="Arial"/>
          <w:rtl w:val="0"/>
        </w:rPr>
        <w:t xml:space="preserve"> in Cabot, and we are honored to continue celebrating our guests alongside thousands of others around the world on the Friday before Valentine’s Day.</w:t>
      </w:r>
    </w:p>
    <w:p w:rsidR="00000000" w:rsidDel="00000000" w:rsidP="00000000" w:rsidRDefault="00000000" w:rsidRPr="00000000" w14:paraId="00000005">
      <w:pPr>
        <w:spacing w:after="240" w:before="240" w:lineRule="auto"/>
        <w:rPr>
          <w:rFonts w:ascii="Arial" w:cs="Arial" w:eastAsia="Arial" w:hAnsi="Arial"/>
        </w:rPr>
      </w:pPr>
      <w:r w:rsidDel="00000000" w:rsidR="00000000" w:rsidRPr="00000000">
        <w:rPr>
          <w:rFonts w:ascii="Arial" w:cs="Arial" w:eastAsia="Arial" w:hAnsi="Arial"/>
          <w:rtl w:val="0"/>
        </w:rPr>
        <w:t xml:space="preserve">Each guest is welcomed with the full royal treatment—from walking the red carpet with paparazzi, professional photography, hair and makeup stations, corsages and boutonnieres, shoeshines, a catered dinner, karaoke, a Sensory Room, a Respite Room for parents and caregivers, and of course, a lively dance floor—all leading up to the crowning of every guest as king or queen of the prom.</w:t>
      </w:r>
    </w:p>
    <w:p w:rsidR="00000000" w:rsidDel="00000000" w:rsidP="00000000" w:rsidRDefault="00000000" w:rsidRPr="00000000" w14:paraId="00000006">
      <w:pPr>
        <w:spacing w:after="240" w:before="240" w:lineRule="auto"/>
        <w:rPr>
          <w:rFonts w:ascii="Arial" w:cs="Arial" w:eastAsia="Arial" w:hAnsi="Arial"/>
        </w:rPr>
      </w:pPr>
      <w:r w:rsidDel="00000000" w:rsidR="00000000" w:rsidRPr="00000000">
        <w:rPr>
          <w:rFonts w:ascii="Arial" w:cs="Arial" w:eastAsia="Arial" w:hAnsi="Arial"/>
          <w:rtl w:val="0"/>
        </w:rPr>
        <w:t xml:space="preserve">To make this night as incredible as possible for these amazing individuals, we are seeking generous sponsors and donors. Your support will go directly toward creating an unforgettable night for the disability community in Central Arkansas. Every gift, large or small, makes a meaningful impact.</w:t>
      </w:r>
    </w:p>
    <w:p w:rsidR="00000000" w:rsidDel="00000000" w:rsidP="00000000" w:rsidRDefault="00000000" w:rsidRPr="00000000" w14:paraId="00000007">
      <w:pPr>
        <w:spacing w:after="240" w:before="240" w:lineRule="auto"/>
        <w:rPr>
          <w:rFonts w:ascii="Arial" w:cs="Arial" w:eastAsia="Arial" w:hAnsi="Arial"/>
        </w:rPr>
      </w:pPr>
      <w:r w:rsidDel="00000000" w:rsidR="00000000" w:rsidRPr="00000000">
        <w:rPr>
          <w:rFonts w:ascii="Arial" w:cs="Arial" w:eastAsia="Arial" w:hAnsi="Arial"/>
          <w:rtl w:val="0"/>
        </w:rPr>
        <w:t xml:space="preserve">If you would like to partner with us in this inspiring event, please contact me using the information below. We would love to have your support in making a difference.</w:t>
      </w:r>
    </w:p>
    <w:p w:rsidR="00000000" w:rsidDel="00000000" w:rsidP="00000000" w:rsidRDefault="00000000" w:rsidRPr="00000000" w14:paraId="00000008">
      <w:pPr>
        <w:spacing w:after="240" w:before="240" w:lineRule="auto"/>
        <w:rPr>
          <w:rFonts w:ascii="Arial" w:cs="Arial" w:eastAsia="Arial" w:hAnsi="Arial"/>
        </w:rPr>
      </w:pPr>
      <w:r w:rsidDel="00000000" w:rsidR="00000000" w:rsidRPr="00000000">
        <w:rPr>
          <w:rFonts w:ascii="Arial" w:cs="Arial" w:eastAsia="Arial" w:hAnsi="Arial"/>
          <w:rtl w:val="0"/>
        </w:rPr>
        <w:t xml:space="preserve">Thank you in advance for your generosity and heart for people with special needs. We’re so grateful for your partnership!</w:t>
      </w:r>
    </w:p>
    <w:p w:rsidR="00000000" w:rsidDel="00000000" w:rsidP="00000000" w:rsidRDefault="00000000" w:rsidRPr="00000000" w14:paraId="00000009">
      <w:pPr>
        <w:spacing w:after="240" w:before="240" w:lineRule="auto"/>
        <w:rPr>
          <w:rFonts w:ascii="Arial" w:cs="Arial" w:eastAsia="Arial" w:hAnsi="Arial"/>
        </w:rPr>
      </w:pPr>
      <w:r w:rsidDel="00000000" w:rsidR="00000000" w:rsidRPr="00000000">
        <w:rPr>
          <w:rFonts w:ascii="Arial" w:cs="Arial" w:eastAsia="Arial" w:hAnsi="Arial"/>
          <w:rtl w:val="0"/>
        </w:rPr>
        <w:t xml:space="preserve">Blessings,</w:t>
      </w:r>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April Boyd</w:t>
        <w:tab/>
        <w:tab/>
        <w:tab/>
        <w:tab/>
        <w:tab/>
        <w:tab/>
        <w:t xml:space="preserve">Anna Boyd</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Fundraising Coordinator</w:t>
        <w:tab/>
        <w:tab/>
        <w:tab/>
        <w:tab/>
        <w:t xml:space="preserve">Fundraising Coordinator</w:t>
      </w:r>
    </w:p>
    <w:p w:rsidR="00000000" w:rsidDel="00000000" w:rsidP="00000000" w:rsidRDefault="00000000" w:rsidRPr="00000000" w14:paraId="0000000C">
      <w:pPr>
        <w:rPr>
          <w:rFonts w:ascii="Arial" w:cs="Arial" w:eastAsia="Arial" w:hAnsi="Arial"/>
          <w:b w:val="1"/>
          <w:bCs w:val="1"/>
        </w:rPr>
      </w:pPr>
      <w:r w:rsidDel="00000000" w:rsidR="00000000" w:rsidRPr="00000000">
        <w:rPr>
          <w:rFonts w:ascii="Arial" w:cs="Arial" w:eastAsia="Arial" w:hAnsi="Arial"/>
          <w:rtl w:val="0"/>
        </w:rPr>
        <w:t xml:space="preserve">The Vine @ Cabot</w:t>
        <w:tab/>
        <w:tab/>
        <w:tab/>
        <w:tab/>
        <w:tab/>
        <w:t xml:space="preserve">The Vine @ Cabot</w:t>
        <w:br w:type="textWrapping"/>
      </w:r>
      <w:hyperlink r:id="rId6">
        <w:r w:rsidDel="00000000" w:rsidR="00000000" w:rsidRPr="00000000">
          <w:rPr>
            <w:rFonts w:ascii="Arial" w:cs="Arial" w:eastAsia="Arial" w:hAnsi="Arial"/>
            <w:color w:val="1155cc"/>
            <w:u w:val="single"/>
            <w:rtl w:val="0"/>
          </w:rPr>
          <w:t xml:space="preserve">nighttoshinecabot@gmail.com</w:t>
        </w:r>
      </w:hyperlink>
      <w:r w:rsidDel="00000000" w:rsidR="00000000" w:rsidRPr="00000000">
        <w:rPr>
          <w:rFonts w:ascii="Arial" w:cs="Arial" w:eastAsia="Arial" w:hAnsi="Arial"/>
          <w:rtl w:val="0"/>
        </w:rPr>
        <w:tab/>
        <w:tab/>
        <w:tab/>
      </w:r>
      <w:hyperlink r:id="rId7">
        <w:r w:rsidDel="00000000" w:rsidR="00000000" w:rsidRPr="00000000">
          <w:rPr>
            <w:rFonts w:ascii="Arial" w:cs="Arial" w:eastAsia="Arial" w:hAnsi="Arial"/>
            <w:color w:val="1155cc"/>
            <w:u w:val="single"/>
            <w:rtl w:val="0"/>
          </w:rPr>
          <w:t xml:space="preserve">nighttoshinecabot@gmail.com</w:t>
        </w:r>
      </w:hyperlink>
      <w:r w:rsidDel="00000000" w:rsidR="00000000" w:rsidRPr="00000000">
        <w:rPr>
          <w:rFonts w:ascii="Arial" w:cs="Arial" w:eastAsia="Arial" w:hAnsi="Arial"/>
          <w:rtl w:val="0"/>
        </w:rPr>
        <w:t xml:space="preserve"> </w:t>
        <w:br w:type="textWrapping"/>
        <w:t xml:space="preserve">501-837-5368</w:t>
        <w:tab/>
        <w:tab/>
        <w:tab/>
        <w:tab/>
        <w:tab/>
        <w:t xml:space="preserve">210-269-4454</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sectPr>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mbria" w:cs="Cambria" w:eastAsia="Cambria" w:hAnsi="Cambria"/>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mbria" w:cs="Cambria" w:eastAsia="Cambria" w:hAnsi="Cambria"/>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mbria" w:cs="Cambria" w:eastAsia="Cambria" w:hAnsi="Cambria"/>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mbria" w:cs="Cambria" w:eastAsia="Cambria" w:hAnsi="Cambria"/>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mbria" w:cs="Cambria" w:eastAsia="Cambria" w:hAnsi="Cambria"/>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mbria" w:cs="Cambria" w:eastAsia="Cambria" w:hAnsi="Cambria"/>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nighttoshinecabot@gmail.com" TargetMode="External"/><Relationship Id="rId7" Type="http://schemas.openxmlformats.org/officeDocument/2006/relationships/hyperlink" Target="mailto:nighttoshinecabo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